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093" w:rsidRDefault="00C56990">
      <w:pPr>
        <w:rPr>
          <w:rFonts w:ascii="Times New Roman" w:hAnsi="Times New Roman" w:cs="Times New Roman"/>
          <w:sz w:val="24"/>
        </w:rPr>
      </w:pPr>
      <w:r>
        <w:rPr>
          <w:rFonts w:ascii="Times New Roman" w:hAnsi="Times New Roman" w:cs="Times New Roman"/>
          <w:sz w:val="24"/>
        </w:rPr>
        <w:t>April 20</w:t>
      </w:r>
      <w:r w:rsidRPr="00C56990">
        <w:rPr>
          <w:rFonts w:ascii="Times New Roman" w:hAnsi="Times New Roman" w:cs="Times New Roman"/>
          <w:sz w:val="24"/>
          <w:vertAlign w:val="superscript"/>
        </w:rPr>
        <w:t>th</w:t>
      </w:r>
      <w:r>
        <w:rPr>
          <w:rFonts w:ascii="Times New Roman" w:hAnsi="Times New Roman" w:cs="Times New Roman"/>
          <w:sz w:val="24"/>
        </w:rPr>
        <w:t xml:space="preserve"> – April 24</w:t>
      </w:r>
      <w:r w:rsidRPr="00C56990">
        <w:rPr>
          <w:rFonts w:ascii="Times New Roman" w:hAnsi="Times New Roman" w:cs="Times New Roman"/>
          <w:sz w:val="24"/>
          <w:vertAlign w:val="superscript"/>
        </w:rPr>
        <w:t>th</w:t>
      </w:r>
      <w:r>
        <w:rPr>
          <w:rFonts w:ascii="Times New Roman" w:hAnsi="Times New Roman" w:cs="Times New Roman"/>
          <w:sz w:val="24"/>
          <w:vertAlign w:val="superscript"/>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8</w:t>
      </w:r>
      <w:r w:rsidRPr="00C56990">
        <w:rPr>
          <w:rFonts w:ascii="Times New Roman" w:hAnsi="Times New Roman" w:cs="Times New Roman"/>
          <w:sz w:val="24"/>
          <w:vertAlign w:val="superscript"/>
        </w:rPr>
        <w:t>th</w:t>
      </w:r>
      <w:r>
        <w:rPr>
          <w:rFonts w:ascii="Times New Roman" w:hAnsi="Times New Roman" w:cs="Times New Roman"/>
          <w:sz w:val="24"/>
        </w:rPr>
        <w:t xml:space="preserve"> Grade Social Studies</w:t>
      </w:r>
    </w:p>
    <w:p w:rsidR="00C56990" w:rsidRDefault="00C56990" w:rsidP="00C56990">
      <w:pPr>
        <w:rPr>
          <w:rFonts w:ascii="Times New Roman" w:hAnsi="Times New Roman" w:cs="Times New Roman"/>
          <w:sz w:val="24"/>
        </w:rPr>
      </w:pPr>
      <w:r w:rsidRPr="00EE4FC2">
        <w:rPr>
          <w:rFonts w:ascii="Times New Roman" w:hAnsi="Times New Roman" w:cs="Times New Roman"/>
          <w:b/>
          <w:sz w:val="24"/>
          <w:u w:val="single"/>
        </w:rPr>
        <w:t>Directions:</w:t>
      </w:r>
      <w:r>
        <w:rPr>
          <w:rFonts w:ascii="Times New Roman" w:hAnsi="Times New Roman" w:cs="Times New Roman"/>
          <w:b/>
          <w:sz w:val="24"/>
          <w:u w:val="single"/>
        </w:rPr>
        <w:t xml:space="preserve"> </w:t>
      </w:r>
      <w:r>
        <w:rPr>
          <w:rFonts w:ascii="Times New Roman" w:hAnsi="Times New Roman" w:cs="Times New Roman"/>
          <w:sz w:val="24"/>
        </w:rPr>
        <w:t>Read the following sections and answer the questions in the spaces provided.  Use the R.A.C.E. (Restate, Answer, Cite, and Explain) strategy to create answers in complete sentences.</w:t>
      </w:r>
    </w:p>
    <w:p w:rsidR="00C56990" w:rsidRDefault="00C56990" w:rsidP="00C56990">
      <w:pPr>
        <w:jc w:val="center"/>
        <w:rPr>
          <w:rFonts w:ascii="Times New Roman" w:hAnsi="Times New Roman" w:cs="Times New Roman"/>
          <w:b/>
          <w:sz w:val="32"/>
          <w:u w:val="single"/>
        </w:rPr>
      </w:pPr>
      <w:r>
        <w:rPr>
          <w:rFonts w:ascii="Times New Roman" w:hAnsi="Times New Roman" w:cs="Times New Roman"/>
          <w:b/>
          <w:sz w:val="32"/>
          <w:u w:val="single"/>
        </w:rPr>
        <w:t>Dust Bowl</w:t>
      </w:r>
    </w:p>
    <w:p w:rsidR="00C56990" w:rsidRDefault="00C56990" w:rsidP="00C56990">
      <w:pPr>
        <w:rPr>
          <w:rFonts w:ascii="Times New Roman" w:hAnsi="Times New Roman" w:cs="Times New Roman"/>
          <w:sz w:val="24"/>
        </w:rPr>
      </w:pPr>
      <w:r w:rsidRPr="00C56990">
        <w:rPr>
          <w:rFonts w:ascii="Times New Roman" w:hAnsi="Times New Roman" w:cs="Times New Roman"/>
          <w:b/>
          <w:bCs/>
          <w:sz w:val="24"/>
        </w:rPr>
        <w:t>What was the Dust Bowl?</w:t>
      </w:r>
      <w:r w:rsidRPr="00C56990">
        <w:rPr>
          <w:rFonts w:ascii="Times New Roman" w:hAnsi="Times New Roman" w:cs="Times New Roman"/>
          <w:sz w:val="24"/>
        </w:rPr>
        <w:br/>
      </w:r>
      <w:r w:rsidRPr="00C56990">
        <w:rPr>
          <w:rFonts w:ascii="Times New Roman" w:hAnsi="Times New Roman" w:cs="Times New Roman"/>
          <w:sz w:val="24"/>
        </w:rPr>
        <w:br/>
        <w:t>The Dust Bowl was an area in the Midwest that suffered from drought during the 1930s and the Great Depression. The soil became so dry that it turned to dust. Farmers could no longer grow crops as the land turned into a desert. Areas of Kansas, Colorado, Oklahoma, Texas, and New Mexico were all part of the Dust Bowl.</w:t>
      </w:r>
      <w:r w:rsidRPr="00C56990">
        <w:rPr>
          <w:rFonts w:ascii="Times New Roman" w:hAnsi="Times New Roman" w:cs="Times New Roman"/>
          <w:sz w:val="24"/>
        </w:rPr>
        <w:br/>
      </w:r>
      <w:r w:rsidRPr="00C56990">
        <w:rPr>
          <w:rFonts w:ascii="Times New Roman" w:hAnsi="Times New Roman" w:cs="Times New Roman"/>
          <w:sz w:val="24"/>
        </w:rPr>
        <w:br/>
      </w:r>
      <w:r w:rsidRPr="00C56990">
        <w:rPr>
          <w:rFonts w:ascii="Times New Roman" w:hAnsi="Times New Roman" w:cs="Times New Roman"/>
          <w:b/>
          <w:bCs/>
          <w:sz w:val="24"/>
        </w:rPr>
        <w:t>How did it get so dusty?</w:t>
      </w:r>
      <w:r w:rsidRPr="00C56990">
        <w:rPr>
          <w:rFonts w:ascii="Times New Roman" w:hAnsi="Times New Roman" w:cs="Times New Roman"/>
          <w:sz w:val="24"/>
        </w:rPr>
        <w:br/>
      </w:r>
      <w:r w:rsidRPr="00C56990">
        <w:rPr>
          <w:rFonts w:ascii="Times New Roman" w:hAnsi="Times New Roman" w:cs="Times New Roman"/>
          <w:sz w:val="24"/>
        </w:rPr>
        <w:br/>
        <w:t>A number of factors contributed to the Dust Bowl. The first was a terrible drought (lack of rain) that lasted for many years. With so little rain the soil dried out. Also, much of the region had been plowed up by farmers to grow wheat or to graze cattle. The wheat did not anchor the soil or help hold moisture. After years of abuse, the topsoil was destroyed and turned into dust.</w:t>
      </w:r>
    </w:p>
    <w:p w:rsidR="00C56990" w:rsidRDefault="00C56990" w:rsidP="00C56990">
      <w:pPr>
        <w:pStyle w:val="ListParagraph"/>
        <w:numPr>
          <w:ilvl w:val="0"/>
          <w:numId w:val="1"/>
        </w:numPr>
        <w:rPr>
          <w:rFonts w:ascii="Times New Roman" w:hAnsi="Times New Roman" w:cs="Times New Roman"/>
          <w:sz w:val="24"/>
        </w:rPr>
      </w:pPr>
      <w:r>
        <w:rPr>
          <w:rFonts w:ascii="Times New Roman" w:hAnsi="Times New Roman" w:cs="Times New Roman"/>
          <w:sz w:val="24"/>
        </w:rPr>
        <w:t>What helped contribute to the dust bowl?</w:t>
      </w:r>
    </w:p>
    <w:p w:rsidR="00C56990" w:rsidRDefault="00C56990" w:rsidP="00C56990">
      <w:pPr>
        <w:rPr>
          <w:rFonts w:ascii="Times New Roman" w:hAnsi="Times New Roman" w:cs="Times New Roman"/>
          <w:sz w:val="24"/>
        </w:rPr>
      </w:pPr>
    </w:p>
    <w:p w:rsidR="00C56990" w:rsidRDefault="00C56990" w:rsidP="00C56990">
      <w:pPr>
        <w:rPr>
          <w:rFonts w:ascii="Times New Roman" w:hAnsi="Times New Roman" w:cs="Times New Roman"/>
          <w:sz w:val="24"/>
        </w:rPr>
      </w:pPr>
    </w:p>
    <w:p w:rsidR="00C56990" w:rsidRPr="00C56990" w:rsidRDefault="00C56990" w:rsidP="00C56990">
      <w:pPr>
        <w:rPr>
          <w:rFonts w:ascii="Times New Roman" w:hAnsi="Times New Roman" w:cs="Times New Roman"/>
          <w:sz w:val="24"/>
        </w:rPr>
      </w:pPr>
    </w:p>
    <w:p w:rsidR="00C56990" w:rsidRPr="00C56990" w:rsidRDefault="00C56990" w:rsidP="00C56990">
      <w:pPr>
        <w:rPr>
          <w:rFonts w:ascii="Times New Roman" w:hAnsi="Times New Roman" w:cs="Times New Roman"/>
          <w:sz w:val="24"/>
        </w:rPr>
      </w:pPr>
      <w:r w:rsidRPr="00C56990">
        <w:rPr>
          <w:rFonts w:ascii="Times New Roman" w:hAnsi="Times New Roman" w:cs="Times New Roman"/>
          <w:noProof/>
          <w:sz w:val="24"/>
        </w:rPr>
        <w:drawing>
          <wp:inline distT="0" distB="0" distL="0" distR="0">
            <wp:extent cx="3048000" cy="1778000"/>
            <wp:effectExtent l="0" t="0" r="0" b="0"/>
            <wp:docPr id="2" name="Picture 2" descr="Giant dust storm appro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ant dust storm approach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778000"/>
                    </a:xfrm>
                    <a:prstGeom prst="rect">
                      <a:avLst/>
                    </a:prstGeom>
                    <a:noFill/>
                    <a:ln>
                      <a:noFill/>
                    </a:ln>
                  </pic:spPr>
                </pic:pic>
              </a:graphicData>
            </a:graphic>
          </wp:inline>
        </w:drawing>
      </w:r>
      <w:r w:rsidRPr="00C56990">
        <w:rPr>
          <w:rFonts w:ascii="Times New Roman" w:hAnsi="Times New Roman" w:cs="Times New Roman"/>
          <w:sz w:val="24"/>
        </w:rPr>
        <w:br/>
      </w:r>
      <w:r w:rsidRPr="00C56990">
        <w:rPr>
          <w:rFonts w:ascii="Times New Roman" w:hAnsi="Times New Roman" w:cs="Times New Roman"/>
          <w:i/>
          <w:iCs/>
          <w:sz w:val="24"/>
        </w:rPr>
        <w:t>Dust Storm in Oklahoma</w:t>
      </w:r>
      <w:r w:rsidRPr="00C56990">
        <w:rPr>
          <w:rFonts w:ascii="Times New Roman" w:hAnsi="Times New Roman" w:cs="Times New Roman"/>
          <w:sz w:val="24"/>
        </w:rPr>
        <w:br/>
        <w:t>Source: National Archives</w:t>
      </w:r>
    </w:p>
    <w:p w:rsidR="00C56990" w:rsidRDefault="00C56990" w:rsidP="00C56990">
      <w:pPr>
        <w:rPr>
          <w:rFonts w:ascii="Times New Roman" w:hAnsi="Times New Roman" w:cs="Times New Roman"/>
          <w:b/>
          <w:bCs/>
          <w:sz w:val="24"/>
        </w:rPr>
      </w:pPr>
    </w:p>
    <w:p w:rsidR="00C56990" w:rsidRDefault="00C56990" w:rsidP="00C56990">
      <w:pPr>
        <w:rPr>
          <w:rFonts w:ascii="Times New Roman" w:hAnsi="Times New Roman" w:cs="Times New Roman"/>
          <w:b/>
          <w:bCs/>
          <w:sz w:val="24"/>
        </w:rPr>
      </w:pPr>
    </w:p>
    <w:p w:rsidR="00C56990" w:rsidRDefault="00C56990" w:rsidP="00C56990">
      <w:pPr>
        <w:rPr>
          <w:rFonts w:ascii="Times New Roman" w:hAnsi="Times New Roman" w:cs="Times New Roman"/>
          <w:sz w:val="24"/>
        </w:rPr>
      </w:pPr>
      <w:r w:rsidRPr="00C56990">
        <w:rPr>
          <w:rFonts w:ascii="Times New Roman" w:hAnsi="Times New Roman" w:cs="Times New Roman"/>
          <w:b/>
          <w:bCs/>
          <w:sz w:val="24"/>
        </w:rPr>
        <w:lastRenderedPageBreak/>
        <w:t>Dust Storms</w:t>
      </w:r>
      <w:r w:rsidRPr="00C56990">
        <w:rPr>
          <w:rFonts w:ascii="Times New Roman" w:hAnsi="Times New Roman" w:cs="Times New Roman"/>
          <w:sz w:val="24"/>
        </w:rPr>
        <w:br/>
      </w:r>
      <w:r w:rsidRPr="00C56990">
        <w:rPr>
          <w:rFonts w:ascii="Times New Roman" w:hAnsi="Times New Roman" w:cs="Times New Roman"/>
          <w:sz w:val="24"/>
        </w:rPr>
        <w:br/>
        <w:t>With so much of the soil turned into dust, there were huge dust storms in the Midwest. The dust made it hard for people to breathe and piled up to the point where houses were buried. Some dust storms were so big that they carried dust all the way to the East Coast of the United States.</w:t>
      </w:r>
    </w:p>
    <w:p w:rsidR="00C56990" w:rsidRDefault="00C56990" w:rsidP="00C56990">
      <w:pPr>
        <w:pStyle w:val="ListParagraph"/>
        <w:numPr>
          <w:ilvl w:val="0"/>
          <w:numId w:val="1"/>
        </w:numPr>
        <w:rPr>
          <w:rFonts w:ascii="Times New Roman" w:hAnsi="Times New Roman" w:cs="Times New Roman"/>
          <w:sz w:val="24"/>
        </w:rPr>
      </w:pPr>
      <w:r>
        <w:rPr>
          <w:rFonts w:ascii="Times New Roman" w:hAnsi="Times New Roman" w:cs="Times New Roman"/>
          <w:sz w:val="24"/>
        </w:rPr>
        <w:t>What kind of issues did the dust storms create?  Please explain.</w:t>
      </w:r>
    </w:p>
    <w:p w:rsidR="00C56990" w:rsidRDefault="00C56990" w:rsidP="00C56990">
      <w:pPr>
        <w:rPr>
          <w:rFonts w:ascii="Times New Roman" w:hAnsi="Times New Roman" w:cs="Times New Roman"/>
          <w:sz w:val="24"/>
        </w:rPr>
      </w:pPr>
    </w:p>
    <w:p w:rsidR="00C56990" w:rsidRDefault="00C56990" w:rsidP="00C56990">
      <w:pPr>
        <w:rPr>
          <w:rFonts w:ascii="Times New Roman" w:hAnsi="Times New Roman" w:cs="Times New Roman"/>
          <w:sz w:val="24"/>
        </w:rPr>
      </w:pPr>
    </w:p>
    <w:p w:rsidR="00C56990" w:rsidRPr="00C56990" w:rsidRDefault="00C56990" w:rsidP="00C56990">
      <w:pPr>
        <w:rPr>
          <w:rFonts w:ascii="Times New Roman" w:hAnsi="Times New Roman" w:cs="Times New Roman"/>
          <w:sz w:val="24"/>
        </w:rPr>
      </w:pPr>
    </w:p>
    <w:p w:rsidR="00C56990" w:rsidRPr="00C56990" w:rsidRDefault="00C56990" w:rsidP="00C56990">
      <w:pPr>
        <w:rPr>
          <w:rFonts w:ascii="Times New Roman" w:hAnsi="Times New Roman" w:cs="Times New Roman"/>
          <w:sz w:val="24"/>
        </w:rPr>
      </w:pPr>
      <w:r w:rsidRPr="00C56990">
        <w:rPr>
          <w:rFonts w:ascii="Times New Roman" w:hAnsi="Times New Roman" w:cs="Times New Roman"/>
          <w:b/>
          <w:bCs/>
          <w:sz w:val="24"/>
        </w:rPr>
        <w:t>Black Sunday</w:t>
      </w:r>
      <w:r w:rsidRPr="00C56990">
        <w:rPr>
          <w:rFonts w:ascii="Times New Roman" w:hAnsi="Times New Roman" w:cs="Times New Roman"/>
          <w:sz w:val="24"/>
        </w:rPr>
        <w:br/>
      </w:r>
      <w:r w:rsidRPr="00C56990">
        <w:rPr>
          <w:rFonts w:ascii="Times New Roman" w:hAnsi="Times New Roman" w:cs="Times New Roman"/>
          <w:sz w:val="24"/>
        </w:rPr>
        <w:br/>
        <w:t>Giant dust storms were called "black blizzards." One of the worst dust storms occurred on Sunday April 14, 1935. High speed winds caused great walls of dust to engulf entire cities and regions. This dust storm was called "Black Sunday." It was said that the dust was so thick that people couldn't see their own hand in front of their face.</w:t>
      </w:r>
    </w:p>
    <w:p w:rsidR="004E6C32" w:rsidRDefault="00C56990" w:rsidP="00C56990">
      <w:pPr>
        <w:rPr>
          <w:rFonts w:ascii="Times New Roman" w:hAnsi="Times New Roman" w:cs="Times New Roman"/>
          <w:sz w:val="24"/>
        </w:rPr>
      </w:pPr>
      <w:r w:rsidRPr="00C56990">
        <w:rPr>
          <w:rFonts w:ascii="Times New Roman" w:hAnsi="Times New Roman" w:cs="Times New Roman"/>
          <w:sz w:val="24"/>
        </w:rPr>
        <w:br/>
      </w:r>
      <w:r w:rsidRPr="00C56990">
        <w:rPr>
          <w:rFonts w:ascii="Times New Roman" w:hAnsi="Times New Roman" w:cs="Times New Roman"/>
          <w:b/>
          <w:bCs/>
          <w:sz w:val="24"/>
        </w:rPr>
        <w:t>What did the farmers do?</w:t>
      </w:r>
      <w:r w:rsidRPr="00C56990">
        <w:rPr>
          <w:rFonts w:ascii="Times New Roman" w:hAnsi="Times New Roman" w:cs="Times New Roman"/>
          <w:sz w:val="24"/>
        </w:rPr>
        <w:br/>
      </w:r>
      <w:r w:rsidRPr="00C56990">
        <w:rPr>
          <w:rFonts w:ascii="Times New Roman" w:hAnsi="Times New Roman" w:cs="Times New Roman"/>
          <w:sz w:val="24"/>
        </w:rPr>
        <w:br/>
        <w:t>Living in the Dust Bowl became nearly impossible. Dust got everywhere. The people spent much of their time trying to clean up the dust and keep it out of their houses. Many of the farmers had to move as they could not survive. Crops would not grow and livestock were often choked to death by the dust.</w:t>
      </w:r>
    </w:p>
    <w:p w:rsidR="004E6C32" w:rsidRDefault="004E6C32" w:rsidP="004E6C32">
      <w:pPr>
        <w:pStyle w:val="ListParagraph"/>
        <w:numPr>
          <w:ilvl w:val="0"/>
          <w:numId w:val="1"/>
        </w:numPr>
        <w:rPr>
          <w:rFonts w:ascii="Times New Roman" w:hAnsi="Times New Roman" w:cs="Times New Roman"/>
          <w:sz w:val="24"/>
        </w:rPr>
      </w:pPr>
      <w:r>
        <w:rPr>
          <w:rFonts w:ascii="Times New Roman" w:hAnsi="Times New Roman" w:cs="Times New Roman"/>
          <w:sz w:val="24"/>
        </w:rPr>
        <w:t>What did</w:t>
      </w:r>
      <w:r w:rsidR="0027290D">
        <w:rPr>
          <w:rFonts w:ascii="Times New Roman" w:hAnsi="Times New Roman" w:cs="Times New Roman"/>
          <w:sz w:val="24"/>
        </w:rPr>
        <w:t xml:space="preserve"> Farmers have to do as a result</w:t>
      </w:r>
      <w:r>
        <w:rPr>
          <w:rFonts w:ascii="Times New Roman" w:hAnsi="Times New Roman" w:cs="Times New Roman"/>
          <w:sz w:val="24"/>
        </w:rPr>
        <w:t xml:space="preserve"> of the dust bowl?</w:t>
      </w:r>
    </w:p>
    <w:p w:rsidR="004E6C32" w:rsidRDefault="004E6C32" w:rsidP="004E6C32">
      <w:pPr>
        <w:rPr>
          <w:rFonts w:ascii="Times New Roman" w:hAnsi="Times New Roman" w:cs="Times New Roman"/>
          <w:sz w:val="24"/>
        </w:rPr>
      </w:pPr>
    </w:p>
    <w:p w:rsidR="004E6C32" w:rsidRPr="004E6C32" w:rsidRDefault="004E6C32" w:rsidP="004E6C32">
      <w:pPr>
        <w:rPr>
          <w:rFonts w:ascii="Times New Roman" w:hAnsi="Times New Roman" w:cs="Times New Roman"/>
          <w:sz w:val="24"/>
        </w:rPr>
      </w:pPr>
    </w:p>
    <w:p w:rsidR="00C56990" w:rsidRDefault="00C56990" w:rsidP="00C56990">
      <w:pPr>
        <w:rPr>
          <w:rFonts w:ascii="Times New Roman" w:hAnsi="Times New Roman" w:cs="Times New Roman"/>
          <w:sz w:val="24"/>
        </w:rPr>
      </w:pPr>
      <w:r w:rsidRPr="00C56990">
        <w:rPr>
          <w:rFonts w:ascii="Times New Roman" w:hAnsi="Times New Roman" w:cs="Times New Roman"/>
          <w:sz w:val="24"/>
        </w:rPr>
        <w:br/>
      </w:r>
      <w:r w:rsidRPr="00C56990">
        <w:rPr>
          <w:rFonts w:ascii="Times New Roman" w:hAnsi="Times New Roman" w:cs="Times New Roman"/>
          <w:b/>
          <w:bCs/>
          <w:sz w:val="24"/>
        </w:rPr>
        <w:t>Okies</w:t>
      </w:r>
      <w:r w:rsidR="004E6C32">
        <w:rPr>
          <w:rFonts w:ascii="Times New Roman" w:hAnsi="Times New Roman" w:cs="Times New Roman"/>
          <w:sz w:val="24"/>
        </w:rPr>
        <w:br/>
      </w:r>
      <w:r w:rsidRPr="00C56990">
        <w:rPr>
          <w:rFonts w:ascii="Times New Roman" w:hAnsi="Times New Roman" w:cs="Times New Roman"/>
          <w:sz w:val="24"/>
        </w:rPr>
        <w:t>Many of the farmers and their families migrated to California where they had heard there were jobs. Jobs were hard to come by during the Great Depression. They were desperate for any work, even if they had to work long days just for enough food to survive. Poor farmers who moved from the Dust Bowl to California were called "Okies." The name was short for people from Oklahoma, but was used to refer to any poor person from the Dust Bowl looking for work.</w:t>
      </w:r>
    </w:p>
    <w:p w:rsidR="004E6C32" w:rsidRDefault="004E6C32" w:rsidP="004E6C32">
      <w:pPr>
        <w:pStyle w:val="ListParagraph"/>
        <w:numPr>
          <w:ilvl w:val="0"/>
          <w:numId w:val="1"/>
        </w:numPr>
        <w:rPr>
          <w:rFonts w:ascii="Times New Roman" w:hAnsi="Times New Roman" w:cs="Times New Roman"/>
          <w:sz w:val="24"/>
        </w:rPr>
      </w:pPr>
      <w:r>
        <w:rPr>
          <w:rFonts w:ascii="Times New Roman" w:hAnsi="Times New Roman" w:cs="Times New Roman"/>
          <w:sz w:val="24"/>
        </w:rPr>
        <w:t>What was an Okie?  Why were they called Okies?</w:t>
      </w:r>
    </w:p>
    <w:p w:rsidR="004E6C32" w:rsidRDefault="004E6C32" w:rsidP="004E6C32">
      <w:pPr>
        <w:rPr>
          <w:rFonts w:ascii="Times New Roman" w:hAnsi="Times New Roman" w:cs="Times New Roman"/>
          <w:sz w:val="24"/>
        </w:rPr>
      </w:pPr>
    </w:p>
    <w:p w:rsidR="004E6C32" w:rsidRPr="004E6C32" w:rsidRDefault="004E6C32" w:rsidP="004E6C32">
      <w:pPr>
        <w:rPr>
          <w:rFonts w:ascii="Times New Roman" w:hAnsi="Times New Roman" w:cs="Times New Roman"/>
          <w:sz w:val="24"/>
        </w:rPr>
      </w:pPr>
    </w:p>
    <w:p w:rsidR="00C56990" w:rsidRPr="00C56990" w:rsidRDefault="00C56990" w:rsidP="00C56990">
      <w:pPr>
        <w:rPr>
          <w:rFonts w:ascii="Times New Roman" w:hAnsi="Times New Roman" w:cs="Times New Roman"/>
          <w:sz w:val="24"/>
        </w:rPr>
      </w:pPr>
      <w:r w:rsidRPr="00C56990">
        <w:rPr>
          <w:rFonts w:ascii="Times New Roman" w:hAnsi="Times New Roman" w:cs="Times New Roman"/>
          <w:sz w:val="24"/>
        </w:rPr>
        <w:lastRenderedPageBreak/>
        <w:br/>
      </w:r>
      <w:r w:rsidRPr="00C56990">
        <w:rPr>
          <w:rFonts w:ascii="Times New Roman" w:hAnsi="Times New Roman" w:cs="Times New Roman"/>
          <w:b/>
          <w:bCs/>
          <w:sz w:val="24"/>
        </w:rPr>
        <w:t>Government Aid Programs</w:t>
      </w:r>
      <w:r w:rsidR="004E6C32">
        <w:rPr>
          <w:rFonts w:ascii="Times New Roman" w:hAnsi="Times New Roman" w:cs="Times New Roman"/>
          <w:sz w:val="24"/>
        </w:rPr>
        <w:br/>
      </w:r>
      <w:proofErr w:type="gramStart"/>
      <w:r w:rsidRPr="00C56990">
        <w:rPr>
          <w:rFonts w:ascii="Times New Roman" w:hAnsi="Times New Roman" w:cs="Times New Roman"/>
          <w:sz w:val="24"/>
        </w:rPr>
        <w:t>The</w:t>
      </w:r>
      <w:proofErr w:type="gramEnd"/>
      <w:r w:rsidRPr="00C56990">
        <w:rPr>
          <w:rFonts w:ascii="Times New Roman" w:hAnsi="Times New Roman" w:cs="Times New Roman"/>
          <w:sz w:val="24"/>
        </w:rPr>
        <w:t xml:space="preserve"> federal government implemented programs to help the farmers that stayed in the Dust Bowl. They taught farmers proper farming practices to help preserve the soil. They also purchased some land to let it regenerate in order to prevent future dust storms. It took some time, but much of the land had recovered by the early 1940s.</w:t>
      </w:r>
    </w:p>
    <w:p w:rsidR="00C56990" w:rsidRDefault="004E6C32" w:rsidP="004E6C32">
      <w:pPr>
        <w:pStyle w:val="ListParagraph"/>
        <w:numPr>
          <w:ilvl w:val="0"/>
          <w:numId w:val="1"/>
        </w:numPr>
        <w:rPr>
          <w:rFonts w:ascii="Times New Roman" w:hAnsi="Times New Roman" w:cs="Times New Roman"/>
          <w:sz w:val="24"/>
        </w:rPr>
      </w:pPr>
      <w:r>
        <w:rPr>
          <w:rFonts w:ascii="Times New Roman" w:hAnsi="Times New Roman" w:cs="Times New Roman"/>
          <w:sz w:val="24"/>
        </w:rPr>
        <w:t>What did the government do to help the farmers?</w:t>
      </w: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r>
        <w:rPr>
          <w:rFonts w:ascii="Times New Roman" w:hAnsi="Times New Roman" w:cs="Times New Roman"/>
          <w:b/>
          <w:sz w:val="24"/>
          <w:u w:val="single"/>
        </w:rPr>
        <w:t>GO TO NEXT PAGE</w:t>
      </w: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jc w:val="center"/>
        <w:rPr>
          <w:rFonts w:ascii="Times New Roman" w:hAnsi="Times New Roman" w:cs="Times New Roman"/>
          <w:b/>
          <w:sz w:val="32"/>
          <w:u w:val="single"/>
        </w:rPr>
      </w:pPr>
      <w:r>
        <w:rPr>
          <w:rFonts w:ascii="Times New Roman" w:hAnsi="Times New Roman" w:cs="Times New Roman"/>
          <w:b/>
          <w:sz w:val="32"/>
          <w:u w:val="single"/>
        </w:rPr>
        <w:lastRenderedPageBreak/>
        <w:t>Images of the Great Depression</w:t>
      </w:r>
    </w:p>
    <w:p w:rsidR="004E6C32" w:rsidRPr="004E6C32" w:rsidRDefault="004E6C32" w:rsidP="004E6C32">
      <w:pPr>
        <w:rPr>
          <w:rFonts w:ascii="Times New Roman" w:hAnsi="Times New Roman" w:cs="Times New Roman"/>
          <w:sz w:val="24"/>
        </w:rPr>
      </w:pPr>
      <w:r>
        <w:rPr>
          <w:rFonts w:ascii="Times New Roman" w:hAnsi="Times New Roman" w:cs="Times New Roman"/>
          <w:sz w:val="24"/>
        </w:rPr>
        <w:t>Directions:  In this section you will be shown several image from the Great Depression.  The images are of real people and situations.  Look closely and answer the questions in complete sentences.</w:t>
      </w:r>
    </w:p>
    <w:p w:rsidR="004E6C32" w:rsidRDefault="004E6C32" w:rsidP="004E6C32">
      <w:pPr>
        <w:jc w:val="center"/>
        <w:rPr>
          <w:rFonts w:ascii="Times New Roman" w:hAnsi="Times New Roman" w:cs="Times New Roman"/>
          <w:sz w:val="24"/>
        </w:rPr>
      </w:pPr>
      <w:r w:rsidRPr="004E6C32">
        <w:rPr>
          <w:rFonts w:ascii="Times New Roman" w:hAnsi="Times New Roman" w:cs="Times New Roman"/>
          <w:noProof/>
          <w:sz w:val="24"/>
        </w:rPr>
        <w:drawing>
          <wp:inline distT="0" distB="0" distL="0" distR="0">
            <wp:extent cx="4521200" cy="4521200"/>
            <wp:effectExtent l="0" t="0" r="0" b="0"/>
            <wp:docPr id="3" name="Picture 3" descr="Photos of Great Depression: Economic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tos of Great Depression: Economic Impa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1200" cy="4521200"/>
                    </a:xfrm>
                    <a:prstGeom prst="rect">
                      <a:avLst/>
                    </a:prstGeom>
                    <a:noFill/>
                    <a:ln>
                      <a:noFill/>
                    </a:ln>
                  </pic:spPr>
                </pic:pic>
              </a:graphicData>
            </a:graphic>
          </wp:inline>
        </w:drawing>
      </w:r>
    </w:p>
    <w:p w:rsidR="004E6C32" w:rsidRDefault="004E6C32" w:rsidP="004E6C32">
      <w:pPr>
        <w:rPr>
          <w:rFonts w:ascii="Times New Roman" w:hAnsi="Times New Roman" w:cs="Times New Roman"/>
          <w:sz w:val="24"/>
        </w:rPr>
      </w:pPr>
    </w:p>
    <w:p w:rsidR="004E6C32" w:rsidRDefault="004E6C32" w:rsidP="004E6C32">
      <w:pPr>
        <w:pStyle w:val="ListParagraph"/>
        <w:numPr>
          <w:ilvl w:val="0"/>
          <w:numId w:val="2"/>
        </w:numPr>
        <w:rPr>
          <w:rFonts w:ascii="Times New Roman" w:hAnsi="Times New Roman" w:cs="Times New Roman"/>
          <w:sz w:val="24"/>
        </w:rPr>
      </w:pPr>
      <w:r>
        <w:rPr>
          <w:rFonts w:ascii="Times New Roman" w:hAnsi="Times New Roman" w:cs="Times New Roman"/>
          <w:sz w:val="24"/>
        </w:rPr>
        <w:t>Give three words you</w:t>
      </w:r>
      <w:r w:rsidR="0027290D">
        <w:rPr>
          <w:rFonts w:ascii="Times New Roman" w:hAnsi="Times New Roman" w:cs="Times New Roman"/>
          <w:sz w:val="24"/>
        </w:rPr>
        <w:t xml:space="preserve"> would use to describe this woma</w:t>
      </w:r>
      <w:r>
        <w:rPr>
          <w:rFonts w:ascii="Times New Roman" w:hAnsi="Times New Roman" w:cs="Times New Roman"/>
          <w:sz w:val="24"/>
        </w:rPr>
        <w:t>n?</w:t>
      </w: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pStyle w:val="ListParagraph"/>
        <w:numPr>
          <w:ilvl w:val="0"/>
          <w:numId w:val="2"/>
        </w:numPr>
        <w:rPr>
          <w:rFonts w:ascii="Times New Roman" w:hAnsi="Times New Roman" w:cs="Times New Roman"/>
          <w:sz w:val="24"/>
        </w:rPr>
      </w:pPr>
      <w:r>
        <w:rPr>
          <w:rFonts w:ascii="Times New Roman" w:hAnsi="Times New Roman" w:cs="Times New Roman"/>
          <w:sz w:val="24"/>
        </w:rPr>
        <w:t>Why do you think she looks like this?</w:t>
      </w: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4E6C32" w:rsidP="004E6C32">
      <w:pPr>
        <w:rPr>
          <w:rFonts w:ascii="Times New Roman" w:hAnsi="Times New Roman" w:cs="Times New Roman"/>
          <w:sz w:val="24"/>
        </w:rPr>
      </w:pPr>
    </w:p>
    <w:p w:rsidR="004E6C32" w:rsidRDefault="002962AF" w:rsidP="002962AF">
      <w:pPr>
        <w:jc w:val="center"/>
        <w:rPr>
          <w:rFonts w:ascii="Times New Roman" w:hAnsi="Times New Roman" w:cs="Times New Roman"/>
          <w:sz w:val="24"/>
        </w:rPr>
      </w:pPr>
      <w:r>
        <w:rPr>
          <w:noProof/>
        </w:rPr>
        <w:lastRenderedPageBreak/>
        <w:drawing>
          <wp:inline distT="0" distB="0" distL="0" distR="0">
            <wp:extent cx="5943600" cy="3962400"/>
            <wp:effectExtent l="0" t="0" r="0" b="0"/>
            <wp:docPr id="4" name="Picture 4" descr="Great Depression: Causes, Effects and History - The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eat Depression: Causes, Effects and History - TheStre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2962AF" w:rsidRDefault="002962AF" w:rsidP="002962AF">
      <w:pPr>
        <w:pStyle w:val="ListParagraph"/>
        <w:numPr>
          <w:ilvl w:val="0"/>
          <w:numId w:val="3"/>
        </w:numPr>
        <w:rPr>
          <w:rFonts w:ascii="Times New Roman" w:hAnsi="Times New Roman" w:cs="Times New Roman"/>
          <w:sz w:val="24"/>
        </w:rPr>
      </w:pPr>
      <w:r>
        <w:rPr>
          <w:rFonts w:ascii="Times New Roman" w:hAnsi="Times New Roman" w:cs="Times New Roman"/>
          <w:sz w:val="24"/>
        </w:rPr>
        <w:t>What do you think these people are waiting in line for?</w:t>
      </w: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2962AF" w:rsidRDefault="002962AF" w:rsidP="002962AF">
      <w:pPr>
        <w:pStyle w:val="ListParagraph"/>
        <w:numPr>
          <w:ilvl w:val="0"/>
          <w:numId w:val="3"/>
        </w:numPr>
        <w:rPr>
          <w:rFonts w:ascii="Times New Roman" w:hAnsi="Times New Roman" w:cs="Times New Roman"/>
          <w:sz w:val="24"/>
        </w:rPr>
      </w:pPr>
      <w:r>
        <w:rPr>
          <w:rFonts w:ascii="Times New Roman" w:hAnsi="Times New Roman" w:cs="Times New Roman"/>
          <w:sz w:val="24"/>
        </w:rPr>
        <w:t>What type of people do think stood in these types of lines?</w:t>
      </w: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2962AF" w:rsidRDefault="002962AF" w:rsidP="002962AF">
      <w:pPr>
        <w:jc w:val="center"/>
        <w:rPr>
          <w:rFonts w:ascii="Times New Roman" w:hAnsi="Times New Roman" w:cs="Times New Roman"/>
          <w:sz w:val="24"/>
        </w:rPr>
      </w:pPr>
      <w:r w:rsidRPr="002962AF">
        <w:rPr>
          <w:rFonts w:ascii="Times New Roman" w:hAnsi="Times New Roman" w:cs="Times New Roman"/>
          <w:noProof/>
          <w:sz w:val="24"/>
        </w:rPr>
        <w:lastRenderedPageBreak/>
        <w:drawing>
          <wp:inline distT="0" distB="0" distL="0" distR="0">
            <wp:extent cx="5943600" cy="3342484"/>
            <wp:effectExtent l="0" t="0" r="0" b="0"/>
            <wp:docPr id="5" name="Picture 5" descr="How Homeownership Prevailed During the Great De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w Homeownership Prevailed During the Great Depres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42484"/>
                    </a:xfrm>
                    <a:prstGeom prst="rect">
                      <a:avLst/>
                    </a:prstGeom>
                    <a:noFill/>
                    <a:ln>
                      <a:noFill/>
                    </a:ln>
                  </pic:spPr>
                </pic:pic>
              </a:graphicData>
            </a:graphic>
          </wp:inline>
        </w:drawing>
      </w:r>
    </w:p>
    <w:p w:rsidR="002962AF" w:rsidRDefault="002962AF" w:rsidP="002962AF">
      <w:pPr>
        <w:pStyle w:val="ListParagraph"/>
        <w:numPr>
          <w:ilvl w:val="0"/>
          <w:numId w:val="4"/>
        </w:numPr>
        <w:rPr>
          <w:rFonts w:ascii="Times New Roman" w:hAnsi="Times New Roman" w:cs="Times New Roman"/>
          <w:sz w:val="24"/>
        </w:rPr>
      </w:pPr>
      <w:r>
        <w:rPr>
          <w:rFonts w:ascii="Times New Roman" w:hAnsi="Times New Roman" w:cs="Times New Roman"/>
          <w:sz w:val="24"/>
        </w:rPr>
        <w:t>How would you describe these buildings?</w:t>
      </w: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2962AF" w:rsidRDefault="002962AF" w:rsidP="002962AF">
      <w:pPr>
        <w:pStyle w:val="ListParagraph"/>
        <w:numPr>
          <w:ilvl w:val="0"/>
          <w:numId w:val="4"/>
        </w:numPr>
        <w:rPr>
          <w:rFonts w:ascii="Times New Roman" w:hAnsi="Times New Roman" w:cs="Times New Roman"/>
          <w:sz w:val="24"/>
        </w:rPr>
      </w:pPr>
      <w:r>
        <w:rPr>
          <w:rFonts w:ascii="Times New Roman" w:hAnsi="Times New Roman" w:cs="Times New Roman"/>
          <w:sz w:val="24"/>
        </w:rPr>
        <w:t>Why might people live in these kinds of buildings?</w:t>
      </w: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2962AF" w:rsidRDefault="002962AF" w:rsidP="002962AF">
      <w:pPr>
        <w:rPr>
          <w:rFonts w:ascii="Times New Roman" w:hAnsi="Times New Roman" w:cs="Times New Roman"/>
          <w:sz w:val="24"/>
        </w:rPr>
      </w:pPr>
    </w:p>
    <w:p w:rsidR="00F84EE0" w:rsidRPr="00F84EE0" w:rsidRDefault="00F84EE0" w:rsidP="00F84EE0">
      <w:pPr>
        <w:jc w:val="center"/>
        <w:rPr>
          <w:rFonts w:ascii="Times New Roman" w:hAnsi="Times New Roman" w:cs="Times New Roman"/>
          <w:b/>
          <w:bCs/>
          <w:sz w:val="24"/>
        </w:rPr>
      </w:pPr>
      <w:r w:rsidRPr="00F84EE0">
        <w:rPr>
          <w:rFonts w:ascii="Times New Roman" w:hAnsi="Times New Roman" w:cs="Times New Roman"/>
          <w:b/>
          <w:bCs/>
          <w:sz w:val="32"/>
        </w:rPr>
        <w:lastRenderedPageBreak/>
        <w:t>FDR's Alphabet Soup</w:t>
      </w:r>
    </w:p>
    <w:p w:rsidR="00F84EE0" w:rsidRPr="00F84EE0" w:rsidRDefault="00F84EE0" w:rsidP="00F84EE0">
      <w:pPr>
        <w:rPr>
          <w:rFonts w:ascii="Times New Roman" w:hAnsi="Times New Roman" w:cs="Times New Roman"/>
          <w:sz w:val="24"/>
        </w:rPr>
      </w:pPr>
      <w:r w:rsidRPr="00F84EE0">
        <w:rPr>
          <w:rFonts w:ascii="Times New Roman" w:hAnsi="Times New Roman" w:cs="Times New Roman"/>
          <w:sz w:val="24"/>
        </w:rPr>
        <w:t>The New Deal was clearly the most ambitious legislative program ever attempted by Congress and an American President.</w:t>
      </w:r>
    </w:p>
    <w:p w:rsidR="00F84EE0" w:rsidRPr="00F84EE0" w:rsidRDefault="00F84EE0" w:rsidP="00F84EE0">
      <w:pPr>
        <w:rPr>
          <w:rFonts w:ascii="Times New Roman" w:hAnsi="Times New Roman" w:cs="Times New Roman"/>
          <w:sz w:val="24"/>
        </w:rPr>
      </w:pPr>
      <w:r w:rsidRPr="00F84EE0">
        <w:rPr>
          <w:rFonts w:ascii="Times New Roman" w:hAnsi="Times New Roman" w:cs="Times New Roman"/>
          <w:sz w:val="24"/>
        </w:rPr>
        <w:t>Progressive politicians saw their wildest dreams come alive. The Great Depression created an environment where the federal government accepted responsibility for curing a wide array of society's ills previously left to individuals, states, and local governments. This amount of regulation and involvement requires a vast upgrading of the government bureaucracy. An armada of government bureaus and regulatory agencies was erected to service the programs of the New Deal. Collectively, observers called them the "</w:t>
      </w:r>
      <w:r w:rsidRPr="00F84EE0">
        <w:rPr>
          <w:rFonts w:ascii="Times New Roman" w:hAnsi="Times New Roman" w:cs="Times New Roman"/>
          <w:b/>
          <w:bCs/>
          <w:sz w:val="24"/>
        </w:rPr>
        <w:t>ALPHABET AGENCIES</w:t>
      </w:r>
      <w:r w:rsidRPr="00F84EE0">
        <w:rPr>
          <w:rFonts w:ascii="Times New Roman" w:hAnsi="Times New Roman" w:cs="Times New Roman"/>
          <w:sz w:val="24"/>
        </w:rPr>
        <w:t>."</w:t>
      </w:r>
    </w:p>
    <w:p w:rsidR="00F84EE0" w:rsidRPr="00F84EE0" w:rsidRDefault="00F84EE0" w:rsidP="00F84EE0">
      <w:pPr>
        <w:rPr>
          <w:rFonts w:ascii="Times New Roman" w:hAnsi="Times New Roman" w:cs="Times New Roman"/>
          <w:sz w:val="24"/>
        </w:rPr>
      </w:pPr>
      <w:r w:rsidRPr="00F84EE0">
        <w:rPr>
          <w:rFonts w:ascii="Times New Roman" w:hAnsi="Times New Roman" w:cs="Times New Roman"/>
          <w:sz w:val="24"/>
        </w:rPr>
        <w:t>While the CCC, CWA, and WPA were established to provide relief for the unemployed, the New Deal also provided a program intended to boost both industries and working Americans. The National Industrial Recovery Act contained legislation designed to spark business growth and to improve labor conditions. The National Recovery Administration attempted to create a managed economy by relieving businesses of antitrust laws to eliminate "wasteful competition." The NRA, like the AAA for farmers, attempted to create artificial scarcity with commodities. The hope was that higher prices would yield higher profits and higher wages leading to an economic recovery.</w:t>
      </w:r>
    </w:p>
    <w:p w:rsidR="00F84EE0" w:rsidRPr="00F84EE0" w:rsidRDefault="00F84EE0" w:rsidP="00F84EE0">
      <w:pPr>
        <w:rPr>
          <w:rFonts w:ascii="Times New Roman" w:hAnsi="Times New Roman" w:cs="Times New Roman"/>
          <w:sz w:val="24"/>
        </w:rPr>
      </w:pPr>
      <w:r w:rsidRPr="00F84EE0">
        <w:rPr>
          <w:rFonts w:ascii="Times New Roman" w:hAnsi="Times New Roman" w:cs="Times New Roman"/>
          <w:noProof/>
          <w:sz w:val="24"/>
        </w:rPr>
        <w:drawing>
          <wp:inline distT="0" distB="0" distL="0" distR="0">
            <wp:extent cx="2381250" cy="1866900"/>
            <wp:effectExtent l="0" t="0" r="0" b="0"/>
            <wp:docPr id="7" name="Picture 7" descr="Construction of a TVA 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nstruction of a TVA D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866900"/>
                    </a:xfrm>
                    <a:prstGeom prst="rect">
                      <a:avLst/>
                    </a:prstGeom>
                    <a:noFill/>
                    <a:ln>
                      <a:noFill/>
                    </a:ln>
                  </pic:spPr>
                </pic:pic>
              </a:graphicData>
            </a:graphic>
          </wp:inline>
        </w:drawing>
      </w:r>
      <w:r w:rsidRPr="00F84EE0">
        <w:rPr>
          <w:rFonts w:ascii="Times New Roman" w:hAnsi="Times New Roman" w:cs="Times New Roman"/>
          <w:sz w:val="24"/>
        </w:rPr>
        <w:br/>
        <w:t>In 1933, Roosevelt asked Congress to create "a corporation clothed with the power of government but possessed of the flexibility and initiative of a private enterprise." The Tennessee Valley Authority was born, and economic recovery came to eastern Tennessee.</w:t>
      </w:r>
    </w:p>
    <w:p w:rsidR="00F84EE0" w:rsidRPr="00F84EE0" w:rsidRDefault="00F84EE0" w:rsidP="00F84EE0">
      <w:pPr>
        <w:rPr>
          <w:rFonts w:ascii="Times New Roman" w:hAnsi="Times New Roman" w:cs="Times New Roman"/>
          <w:sz w:val="24"/>
        </w:rPr>
      </w:pPr>
      <w:r w:rsidRPr="00F84EE0">
        <w:rPr>
          <w:rFonts w:ascii="Times New Roman" w:hAnsi="Times New Roman" w:cs="Times New Roman"/>
          <w:sz w:val="24"/>
        </w:rPr>
        <w:t>To avoid charges of </w:t>
      </w:r>
      <w:r w:rsidRPr="00F84EE0">
        <w:rPr>
          <w:rFonts w:ascii="Times New Roman" w:hAnsi="Times New Roman" w:cs="Times New Roman"/>
          <w:b/>
          <w:bCs/>
          <w:sz w:val="24"/>
        </w:rPr>
        <w:t>SOCIALISM</w:t>
      </w:r>
      <w:r w:rsidRPr="00F84EE0">
        <w:rPr>
          <w:rFonts w:ascii="Times New Roman" w:hAnsi="Times New Roman" w:cs="Times New Roman"/>
          <w:sz w:val="24"/>
        </w:rPr>
        <w:t>, the NRA allowed each industry to draw up a code setting production quotas, limiting hours of operation, or restricting construction of new factories. Once the President approved each code, pressure was put on each business to comply. A </w:t>
      </w:r>
      <w:r w:rsidRPr="00F84EE0">
        <w:rPr>
          <w:rFonts w:ascii="Times New Roman" w:hAnsi="Times New Roman" w:cs="Times New Roman"/>
          <w:b/>
          <w:bCs/>
          <w:sz w:val="24"/>
        </w:rPr>
        <w:t>PROPAGANDA</w:t>
      </w:r>
      <w:r w:rsidRPr="00F84EE0">
        <w:rPr>
          <w:rFonts w:ascii="Times New Roman" w:hAnsi="Times New Roman" w:cs="Times New Roman"/>
          <w:sz w:val="24"/>
        </w:rPr>
        <w:t> campaign reminiscent of World War I ensued. Firms that participated in the NRA displayed blue eagles reminding consumers of a company's apparent patriotism.</w:t>
      </w:r>
    </w:p>
    <w:p w:rsidR="00F84EE0" w:rsidRPr="00F84EE0" w:rsidRDefault="00F84EE0" w:rsidP="00F84EE0">
      <w:pPr>
        <w:rPr>
          <w:rFonts w:ascii="Times New Roman" w:hAnsi="Times New Roman" w:cs="Times New Roman"/>
          <w:sz w:val="24"/>
        </w:rPr>
      </w:pPr>
      <w:r w:rsidRPr="00F84EE0">
        <w:rPr>
          <w:rFonts w:ascii="Times New Roman" w:hAnsi="Times New Roman" w:cs="Times New Roman"/>
          <w:sz w:val="24"/>
        </w:rPr>
        <w:t>To enlist the support of </w:t>
      </w:r>
      <w:r w:rsidRPr="00F84EE0">
        <w:rPr>
          <w:rFonts w:ascii="Times New Roman" w:hAnsi="Times New Roman" w:cs="Times New Roman"/>
          <w:b/>
          <w:bCs/>
          <w:sz w:val="24"/>
        </w:rPr>
        <w:t>LABOR UNIONS</w:t>
      </w:r>
      <w:r w:rsidRPr="00F84EE0">
        <w:rPr>
          <w:rFonts w:ascii="Times New Roman" w:hAnsi="Times New Roman" w:cs="Times New Roman"/>
          <w:sz w:val="24"/>
        </w:rPr>
        <w:t>, the NRA outlawed child labor, set maximum hours, and required a </w:t>
      </w:r>
      <w:r w:rsidRPr="00F84EE0">
        <w:rPr>
          <w:rFonts w:ascii="Times New Roman" w:hAnsi="Times New Roman" w:cs="Times New Roman"/>
          <w:b/>
          <w:bCs/>
          <w:sz w:val="24"/>
        </w:rPr>
        <w:t>MINIMUM WAGE</w:t>
      </w:r>
      <w:r w:rsidRPr="00F84EE0">
        <w:rPr>
          <w:rFonts w:ascii="Times New Roman" w:hAnsi="Times New Roman" w:cs="Times New Roman"/>
          <w:sz w:val="24"/>
        </w:rPr>
        <w:t xml:space="preserve">. The greatest victory for labor unions was the guarantee of the right to collective bargaining, which led to a dramatic upsurge in union membership. Unfortunately, the NRA did little to improve the economy. The increase in prices actually caused a slight slowdown in the recovery. Workers complained that participating industries found </w:t>
      </w:r>
      <w:r w:rsidRPr="00F84EE0">
        <w:rPr>
          <w:rFonts w:ascii="Times New Roman" w:hAnsi="Times New Roman" w:cs="Times New Roman"/>
          <w:sz w:val="24"/>
        </w:rPr>
        <w:lastRenderedPageBreak/>
        <w:t>loopholes to violate minimum wage and child labor obligations. When the Supreme Court finally declared the NRA unconstitutional in 1936, many had taken to calling it the "National Run Around."</w:t>
      </w:r>
      <w:r w:rsidRPr="00F84EE0">
        <w:rPr>
          <w:rFonts w:ascii="Times New Roman" w:hAnsi="Times New Roman" w:cs="Times New Roman"/>
          <w:sz w:val="24"/>
        </w:rPr>
        <w:br/>
        <w:t>By displaying the Blue Eagle, businesses indicated that they had joined the National Recovery Administration. By 1933, over 2 million participants in the NRA were hanging Blue Eagle window signs, posters and flags.</w:t>
      </w:r>
    </w:p>
    <w:p w:rsidR="00F84EE0" w:rsidRPr="00F84EE0" w:rsidRDefault="00F84EE0" w:rsidP="00F84EE0">
      <w:pPr>
        <w:rPr>
          <w:rFonts w:ascii="Times New Roman" w:hAnsi="Times New Roman" w:cs="Times New Roman"/>
          <w:sz w:val="24"/>
        </w:rPr>
      </w:pPr>
      <w:r w:rsidRPr="00F84EE0">
        <w:rPr>
          <w:rFonts w:ascii="Times New Roman" w:hAnsi="Times New Roman" w:cs="Times New Roman"/>
          <w:sz w:val="24"/>
        </w:rPr>
        <w:t>The government blazed other new trails by creating the </w:t>
      </w:r>
      <w:r w:rsidRPr="00F84EE0">
        <w:rPr>
          <w:rFonts w:ascii="Times New Roman" w:hAnsi="Times New Roman" w:cs="Times New Roman"/>
          <w:b/>
          <w:bCs/>
          <w:sz w:val="24"/>
        </w:rPr>
        <w:t>TENNESSEE VALLEY AUTHORITY</w:t>
      </w:r>
      <w:r w:rsidRPr="00F84EE0">
        <w:rPr>
          <w:rFonts w:ascii="Times New Roman" w:hAnsi="Times New Roman" w:cs="Times New Roman"/>
          <w:sz w:val="24"/>
        </w:rPr>
        <w:t> in May 1933. The geography of the Tennessee River Valley had long been a problem for its residents. Centuries of resource exploitation contributed to soil erosion and massive, unpredictable floods that left parts of seven states impoverished and underutilized.</w:t>
      </w:r>
    </w:p>
    <w:p w:rsidR="00F84EE0" w:rsidRPr="00F84EE0" w:rsidRDefault="00F84EE0" w:rsidP="00F84EE0">
      <w:pPr>
        <w:rPr>
          <w:rFonts w:ascii="Times New Roman" w:hAnsi="Times New Roman" w:cs="Times New Roman"/>
          <w:sz w:val="24"/>
        </w:rPr>
      </w:pPr>
      <w:r w:rsidRPr="00F84EE0">
        <w:rPr>
          <w:rFonts w:ascii="Times New Roman" w:hAnsi="Times New Roman" w:cs="Times New Roman"/>
          <w:sz w:val="24"/>
        </w:rPr>
        <w:t>Funds were authorized to construct 20 new dams and to teach residents better soil management. The hydroelectric power generated by the TVA was sold to the public at low prices, prompting complaints from private power companies that the government was presenting unfair competition. Soon </w:t>
      </w:r>
      <w:r w:rsidRPr="00F84EE0">
        <w:rPr>
          <w:rFonts w:ascii="Times New Roman" w:hAnsi="Times New Roman" w:cs="Times New Roman"/>
          <w:b/>
          <w:bCs/>
          <w:sz w:val="24"/>
        </w:rPr>
        <w:t>FLOOD CONTROL</w:t>
      </w:r>
      <w:r w:rsidRPr="00F84EE0">
        <w:rPr>
          <w:rFonts w:ascii="Times New Roman" w:hAnsi="Times New Roman" w:cs="Times New Roman"/>
          <w:sz w:val="24"/>
        </w:rPr>
        <w:t> ceased to be a problem and FDR considered other regional projects.</w:t>
      </w:r>
    </w:p>
    <w:p w:rsidR="00F84EE0" w:rsidRPr="00F84EE0" w:rsidRDefault="00F84EE0" w:rsidP="00F84EE0">
      <w:pPr>
        <w:rPr>
          <w:rFonts w:ascii="Times New Roman" w:hAnsi="Times New Roman" w:cs="Times New Roman"/>
          <w:sz w:val="24"/>
        </w:rPr>
      </w:pPr>
      <w:r w:rsidRPr="00F84EE0">
        <w:rPr>
          <w:rFonts w:ascii="Times New Roman" w:hAnsi="Times New Roman" w:cs="Times New Roman"/>
          <w:sz w:val="24"/>
        </w:rPr>
        <w:t>There seemed to be no end to the alphabet soup. The </w:t>
      </w:r>
      <w:r w:rsidRPr="00F84EE0">
        <w:rPr>
          <w:rFonts w:ascii="Times New Roman" w:hAnsi="Times New Roman" w:cs="Times New Roman"/>
          <w:b/>
          <w:bCs/>
          <w:sz w:val="24"/>
        </w:rPr>
        <w:t>SECURITIES AND EXCHANGE COMMISSION</w:t>
      </w:r>
      <w:r w:rsidRPr="00F84EE0">
        <w:rPr>
          <w:rFonts w:ascii="Times New Roman" w:hAnsi="Times New Roman" w:cs="Times New Roman"/>
          <w:sz w:val="24"/>
        </w:rPr>
        <w:t> (SEC) was created to serve as a watchdog on the stock market. The </w:t>
      </w:r>
      <w:r w:rsidRPr="00F84EE0">
        <w:rPr>
          <w:rFonts w:ascii="Times New Roman" w:hAnsi="Times New Roman" w:cs="Times New Roman"/>
          <w:b/>
          <w:bCs/>
          <w:sz w:val="24"/>
        </w:rPr>
        <w:t>FEDERAL HOUSING AUTHORITY</w:t>
      </w:r>
      <w:r w:rsidRPr="00F84EE0">
        <w:rPr>
          <w:rFonts w:ascii="Times New Roman" w:hAnsi="Times New Roman" w:cs="Times New Roman"/>
          <w:sz w:val="24"/>
        </w:rPr>
        <w:t> (FHA) provided low interest loans for new home construction. The </w:t>
      </w:r>
      <w:r w:rsidRPr="00F84EE0">
        <w:rPr>
          <w:rFonts w:ascii="Times New Roman" w:hAnsi="Times New Roman" w:cs="Times New Roman"/>
          <w:b/>
          <w:bCs/>
          <w:sz w:val="24"/>
        </w:rPr>
        <w:t>HOME OWNERS LOAN CORPORATION</w:t>
      </w:r>
      <w:r w:rsidRPr="00F84EE0">
        <w:rPr>
          <w:rFonts w:ascii="Times New Roman" w:hAnsi="Times New Roman" w:cs="Times New Roman"/>
          <w:sz w:val="24"/>
        </w:rPr>
        <w:t> (HOLC) allowed homeowners to refinance mortgages to prevent foreclosure or to make home improvements. The </w:t>
      </w:r>
      <w:r w:rsidRPr="00F84EE0">
        <w:rPr>
          <w:rFonts w:ascii="Times New Roman" w:hAnsi="Times New Roman" w:cs="Times New Roman"/>
          <w:b/>
          <w:bCs/>
          <w:sz w:val="24"/>
        </w:rPr>
        <w:t>UNITED STATES HOUSING AUTHORITY</w:t>
      </w:r>
      <w:r w:rsidRPr="00F84EE0">
        <w:rPr>
          <w:rFonts w:ascii="Times New Roman" w:hAnsi="Times New Roman" w:cs="Times New Roman"/>
          <w:sz w:val="24"/>
        </w:rPr>
        <w:t> (USHA) initiated the idea of government-owned low-income housing projects. The </w:t>
      </w:r>
      <w:r w:rsidRPr="00F84EE0">
        <w:rPr>
          <w:rFonts w:ascii="Times New Roman" w:hAnsi="Times New Roman" w:cs="Times New Roman"/>
          <w:b/>
          <w:bCs/>
          <w:sz w:val="24"/>
        </w:rPr>
        <w:t>PUBLIC WORKS ADMINISTRATION</w:t>
      </w:r>
      <w:r w:rsidRPr="00F84EE0">
        <w:rPr>
          <w:rFonts w:ascii="Times New Roman" w:hAnsi="Times New Roman" w:cs="Times New Roman"/>
          <w:sz w:val="24"/>
        </w:rPr>
        <w:t> (PWA) created thousands of jobs by authorizing the building of roads, bridges, and dams. The </w:t>
      </w:r>
      <w:r w:rsidRPr="00F84EE0">
        <w:rPr>
          <w:rFonts w:ascii="Times New Roman" w:hAnsi="Times New Roman" w:cs="Times New Roman"/>
          <w:b/>
          <w:bCs/>
          <w:sz w:val="24"/>
        </w:rPr>
        <w:t>NATIONAL YOUTH ADMINISTRATION</w:t>
      </w:r>
      <w:r w:rsidRPr="00F84EE0">
        <w:rPr>
          <w:rFonts w:ascii="Times New Roman" w:hAnsi="Times New Roman" w:cs="Times New Roman"/>
          <w:sz w:val="24"/>
        </w:rPr>
        <w:t> (NYA) provided college students with work-study jobs. The </w:t>
      </w:r>
      <w:r w:rsidRPr="00F84EE0">
        <w:rPr>
          <w:rFonts w:ascii="Times New Roman" w:hAnsi="Times New Roman" w:cs="Times New Roman"/>
          <w:b/>
          <w:bCs/>
          <w:sz w:val="24"/>
        </w:rPr>
        <w:t>NATIONAL LABOR RELATIONS BOARD</w:t>
      </w:r>
      <w:r w:rsidRPr="00F84EE0">
        <w:rPr>
          <w:rFonts w:ascii="Times New Roman" w:hAnsi="Times New Roman" w:cs="Times New Roman"/>
          <w:sz w:val="24"/>
        </w:rPr>
        <w:t> (NLRB) was designed to protect the right of collective bargaining and to serve as a liaison between deadlock industrial and labor organizations.</w:t>
      </w:r>
    </w:p>
    <w:p w:rsidR="00F84EE0" w:rsidRPr="00F84EE0" w:rsidRDefault="00F84EE0" w:rsidP="00F84EE0">
      <w:pPr>
        <w:rPr>
          <w:rFonts w:ascii="Times New Roman" w:hAnsi="Times New Roman" w:cs="Times New Roman"/>
          <w:sz w:val="24"/>
        </w:rPr>
      </w:pPr>
      <w:r w:rsidRPr="00F84EE0">
        <w:rPr>
          <w:rFonts w:ascii="Times New Roman" w:hAnsi="Times New Roman" w:cs="Times New Roman"/>
          <w:sz w:val="24"/>
        </w:rPr>
        <w:t>Critics bemoaned the huge costs and rising national debt and spoon-feeding Americans. Regardless, many of the programs found in FDR's "alphabet soup" exist to this day.</w:t>
      </w:r>
    </w:p>
    <w:p w:rsidR="002962AF" w:rsidRPr="002962AF" w:rsidRDefault="002962AF" w:rsidP="002962AF">
      <w:pPr>
        <w:rPr>
          <w:rFonts w:ascii="Times New Roman" w:hAnsi="Times New Roman" w:cs="Times New Roman"/>
          <w:sz w:val="24"/>
        </w:rPr>
      </w:pPr>
    </w:p>
    <w:p w:rsidR="004E6C32" w:rsidRDefault="00F84EE0" w:rsidP="00F84EE0">
      <w:pPr>
        <w:pStyle w:val="ListParagraph"/>
        <w:numPr>
          <w:ilvl w:val="0"/>
          <w:numId w:val="5"/>
        </w:numPr>
        <w:rPr>
          <w:rFonts w:ascii="Times New Roman" w:hAnsi="Times New Roman" w:cs="Times New Roman"/>
          <w:sz w:val="24"/>
        </w:rPr>
      </w:pPr>
      <w:bookmarkStart w:id="0" w:name="_GoBack"/>
      <w:r>
        <w:rPr>
          <w:rFonts w:ascii="Times New Roman" w:hAnsi="Times New Roman" w:cs="Times New Roman"/>
          <w:sz w:val="24"/>
        </w:rPr>
        <w:t>Pick 3 new government agencies from the text created during the Great Depression by President Roosevelt and explain what they did.  Use complete sentences.</w:t>
      </w:r>
    </w:p>
    <w:bookmarkEnd w:id="0"/>
    <w:p w:rsidR="00AD554E" w:rsidRDefault="00AD554E" w:rsidP="00AD554E">
      <w:pPr>
        <w:rPr>
          <w:rFonts w:ascii="Times New Roman" w:hAnsi="Times New Roman" w:cs="Times New Roman"/>
          <w:sz w:val="24"/>
        </w:rPr>
      </w:pPr>
    </w:p>
    <w:p w:rsidR="00AD554E" w:rsidRDefault="00AD554E" w:rsidP="00AD554E">
      <w:pPr>
        <w:rPr>
          <w:rFonts w:ascii="Times New Roman" w:hAnsi="Times New Roman" w:cs="Times New Roman"/>
          <w:sz w:val="24"/>
        </w:rPr>
      </w:pPr>
    </w:p>
    <w:p w:rsidR="00AD554E" w:rsidRDefault="00AD554E" w:rsidP="00AD554E">
      <w:pPr>
        <w:rPr>
          <w:rFonts w:ascii="Times New Roman" w:hAnsi="Times New Roman" w:cs="Times New Roman"/>
          <w:sz w:val="24"/>
        </w:rPr>
      </w:pPr>
    </w:p>
    <w:p w:rsidR="00AD554E" w:rsidRDefault="00AD554E" w:rsidP="00AD554E">
      <w:pPr>
        <w:rPr>
          <w:rFonts w:ascii="Times New Roman" w:hAnsi="Times New Roman" w:cs="Times New Roman"/>
          <w:sz w:val="24"/>
        </w:rPr>
      </w:pPr>
    </w:p>
    <w:p w:rsidR="00AD554E" w:rsidRPr="00AD554E" w:rsidRDefault="00AD554E" w:rsidP="00AD554E">
      <w:pPr>
        <w:rPr>
          <w:rFonts w:ascii="Times New Roman" w:hAnsi="Times New Roman" w:cs="Times New Roman"/>
          <w:sz w:val="24"/>
        </w:rPr>
      </w:pPr>
      <w:r>
        <w:rPr>
          <w:rFonts w:ascii="Times New Roman" w:hAnsi="Times New Roman" w:cs="Times New Roman"/>
          <w:b/>
          <w:sz w:val="24"/>
          <w:u w:val="single"/>
        </w:rPr>
        <w:t>STOP!  Submit this by 5:00 pm on April 24</w:t>
      </w:r>
      <w:r w:rsidRPr="00AD554E">
        <w:rPr>
          <w:rFonts w:ascii="Times New Roman" w:hAnsi="Times New Roman" w:cs="Times New Roman"/>
          <w:b/>
          <w:sz w:val="24"/>
          <w:u w:val="single"/>
          <w:vertAlign w:val="superscript"/>
        </w:rPr>
        <w:t>th</w:t>
      </w:r>
      <w:r>
        <w:rPr>
          <w:rFonts w:ascii="Times New Roman" w:hAnsi="Times New Roman" w:cs="Times New Roman"/>
          <w:b/>
          <w:sz w:val="24"/>
          <w:u w:val="single"/>
        </w:rPr>
        <w:t>.</w:t>
      </w:r>
    </w:p>
    <w:sectPr w:rsidR="00AD554E" w:rsidRPr="00AD5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21F6"/>
    <w:multiLevelType w:val="hybridMultilevel"/>
    <w:tmpl w:val="11AC4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76F6F"/>
    <w:multiLevelType w:val="hybridMultilevel"/>
    <w:tmpl w:val="BBBA6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2386C"/>
    <w:multiLevelType w:val="hybridMultilevel"/>
    <w:tmpl w:val="73EA7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56E5D"/>
    <w:multiLevelType w:val="hybridMultilevel"/>
    <w:tmpl w:val="66068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A3128"/>
    <w:multiLevelType w:val="hybridMultilevel"/>
    <w:tmpl w:val="8DBA8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90"/>
    <w:rsid w:val="0027290D"/>
    <w:rsid w:val="002962AF"/>
    <w:rsid w:val="004E6C32"/>
    <w:rsid w:val="009263D2"/>
    <w:rsid w:val="00AD554E"/>
    <w:rsid w:val="00C56990"/>
    <w:rsid w:val="00F5445B"/>
    <w:rsid w:val="00F8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1604"/>
  <w15:chartTrackingRefBased/>
  <w15:docId w15:val="{787F2554-F231-4A42-B57E-B69D84E8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990"/>
    <w:rPr>
      <w:color w:val="0563C1" w:themeColor="hyperlink"/>
      <w:u w:val="single"/>
    </w:rPr>
  </w:style>
  <w:style w:type="paragraph" w:styleId="ListParagraph">
    <w:name w:val="List Paragraph"/>
    <w:basedOn w:val="Normal"/>
    <w:uiPriority w:val="34"/>
    <w:qFormat/>
    <w:rsid w:val="00C56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66163">
      <w:bodyDiv w:val="1"/>
      <w:marLeft w:val="0"/>
      <w:marRight w:val="0"/>
      <w:marTop w:val="0"/>
      <w:marBottom w:val="0"/>
      <w:divBdr>
        <w:top w:val="none" w:sz="0" w:space="0" w:color="auto"/>
        <w:left w:val="none" w:sz="0" w:space="0" w:color="auto"/>
        <w:bottom w:val="none" w:sz="0" w:space="0" w:color="auto"/>
        <w:right w:val="none" w:sz="0" w:space="0" w:color="auto"/>
      </w:divBdr>
      <w:divsChild>
        <w:div w:id="914782308">
          <w:marLeft w:val="225"/>
          <w:marRight w:val="0"/>
          <w:marTop w:val="75"/>
          <w:marBottom w:val="225"/>
          <w:divBdr>
            <w:top w:val="none" w:sz="0" w:space="0" w:color="auto"/>
            <w:left w:val="none" w:sz="0" w:space="0" w:color="auto"/>
            <w:bottom w:val="single" w:sz="6" w:space="3" w:color="AAAAAA"/>
            <w:right w:val="none" w:sz="0" w:space="0" w:color="auto"/>
          </w:divBdr>
        </w:div>
        <w:div w:id="1196504874">
          <w:marLeft w:val="0"/>
          <w:marRight w:val="225"/>
          <w:marTop w:val="75"/>
          <w:marBottom w:val="225"/>
          <w:divBdr>
            <w:top w:val="none" w:sz="0" w:space="0" w:color="auto"/>
            <w:left w:val="none" w:sz="0" w:space="0" w:color="auto"/>
            <w:bottom w:val="single" w:sz="6" w:space="3" w:color="AAAAAA"/>
            <w:right w:val="none" w:sz="0" w:space="0" w:color="auto"/>
          </w:divBdr>
        </w:div>
        <w:div w:id="1332026858">
          <w:marLeft w:val="225"/>
          <w:marRight w:val="0"/>
          <w:marTop w:val="75"/>
          <w:marBottom w:val="225"/>
          <w:divBdr>
            <w:top w:val="none" w:sz="0" w:space="0" w:color="auto"/>
            <w:left w:val="none" w:sz="0" w:space="0" w:color="auto"/>
            <w:bottom w:val="single" w:sz="6" w:space="3" w:color="AAAAAA"/>
            <w:right w:val="none" w:sz="0" w:space="0" w:color="auto"/>
          </w:divBdr>
        </w:div>
      </w:divsChild>
    </w:div>
    <w:div w:id="1215922077">
      <w:bodyDiv w:val="1"/>
      <w:marLeft w:val="0"/>
      <w:marRight w:val="0"/>
      <w:marTop w:val="0"/>
      <w:marBottom w:val="0"/>
      <w:divBdr>
        <w:top w:val="none" w:sz="0" w:space="0" w:color="auto"/>
        <w:left w:val="none" w:sz="0" w:space="0" w:color="auto"/>
        <w:bottom w:val="none" w:sz="0" w:space="0" w:color="auto"/>
        <w:right w:val="none" w:sz="0" w:space="0" w:color="auto"/>
      </w:divBdr>
      <w:divsChild>
        <w:div w:id="1710296404">
          <w:marLeft w:val="375"/>
          <w:marRight w:val="375"/>
          <w:marTop w:val="375"/>
          <w:marBottom w:val="375"/>
          <w:divBdr>
            <w:top w:val="none" w:sz="0" w:space="0" w:color="auto"/>
            <w:left w:val="none" w:sz="0" w:space="0" w:color="auto"/>
            <w:bottom w:val="none" w:sz="0" w:space="0" w:color="auto"/>
            <w:right w:val="none" w:sz="0" w:space="0" w:color="auto"/>
          </w:divBdr>
        </w:div>
      </w:divsChild>
    </w:div>
    <w:div w:id="1603801078">
      <w:bodyDiv w:val="1"/>
      <w:marLeft w:val="0"/>
      <w:marRight w:val="0"/>
      <w:marTop w:val="0"/>
      <w:marBottom w:val="0"/>
      <w:divBdr>
        <w:top w:val="none" w:sz="0" w:space="0" w:color="auto"/>
        <w:left w:val="none" w:sz="0" w:space="0" w:color="auto"/>
        <w:bottom w:val="none" w:sz="0" w:space="0" w:color="auto"/>
        <w:right w:val="none" w:sz="0" w:space="0" w:color="auto"/>
      </w:divBdr>
      <w:divsChild>
        <w:div w:id="1769999937">
          <w:marLeft w:val="375"/>
          <w:marRight w:val="375"/>
          <w:marTop w:val="375"/>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Montante</dc:creator>
  <cp:keywords/>
  <dc:description/>
  <cp:lastModifiedBy>Michael Montante</cp:lastModifiedBy>
  <cp:revision>5</cp:revision>
  <dcterms:created xsi:type="dcterms:W3CDTF">2020-04-08T14:28:00Z</dcterms:created>
  <dcterms:modified xsi:type="dcterms:W3CDTF">2020-04-19T17:49:00Z</dcterms:modified>
</cp:coreProperties>
</file>